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A" w:rsidRPr="009A446A" w:rsidRDefault="009A446A" w:rsidP="009A446A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автономный округ – Югра</w:t>
      </w:r>
    </w:p>
    <w:p w:rsidR="009A446A" w:rsidRPr="009A446A" w:rsidRDefault="009A446A" w:rsidP="009A446A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 район</w:t>
      </w:r>
    </w:p>
    <w:p w:rsidR="009A446A" w:rsidRPr="009A446A" w:rsidRDefault="009A446A" w:rsidP="009A446A">
      <w:pPr>
        <w:pStyle w:val="a3"/>
        <w:rPr>
          <w:sz w:val="24"/>
          <w:szCs w:val="24"/>
        </w:rPr>
      </w:pPr>
    </w:p>
    <w:p w:rsidR="009A446A" w:rsidRPr="00E47006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7006">
        <w:rPr>
          <w:rFonts w:ascii="Times New Roman" w:hAnsi="Times New Roman" w:cs="Times New Roman"/>
          <w:b/>
          <w:bCs/>
          <w:szCs w:val="28"/>
        </w:rPr>
        <w:t>МУНИЦИПАЛЬНОЕ ОБРАЗОВАНИЕ</w:t>
      </w:r>
    </w:p>
    <w:p w:rsidR="009A446A" w:rsidRPr="00E47006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7006">
        <w:rPr>
          <w:rFonts w:ascii="Times New Roman" w:hAnsi="Times New Roman" w:cs="Times New Roman"/>
          <w:b/>
          <w:bCs/>
          <w:szCs w:val="28"/>
        </w:rPr>
        <w:t>СЕЛЬСКОЕ ПОСЕЛЕНИЕ КРАСНОЛЕНИНСКИЙ</w:t>
      </w:r>
    </w:p>
    <w:p w:rsidR="009A446A" w:rsidRP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A446A" w:rsidRP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6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A446A" w:rsidRPr="009A446A" w:rsidRDefault="009A446A" w:rsidP="009A446A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A446A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9A446A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</w:rPr>
      </w:pP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от </w:t>
      </w:r>
      <w:r w:rsidR="00615845">
        <w:rPr>
          <w:rFonts w:ascii="Times New Roman" w:hAnsi="Times New Roman" w:cs="Times New Roman"/>
          <w:sz w:val="28"/>
          <w:szCs w:val="28"/>
        </w:rPr>
        <w:t>14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  <w:r w:rsidR="00A32ECF">
        <w:rPr>
          <w:rFonts w:ascii="Times New Roman" w:hAnsi="Times New Roman" w:cs="Times New Roman"/>
          <w:sz w:val="28"/>
          <w:szCs w:val="28"/>
        </w:rPr>
        <w:t>0</w:t>
      </w:r>
      <w:r w:rsidR="00615845">
        <w:rPr>
          <w:rFonts w:ascii="Times New Roman" w:hAnsi="Times New Roman" w:cs="Times New Roman"/>
          <w:sz w:val="28"/>
          <w:szCs w:val="28"/>
        </w:rPr>
        <w:t>2</w:t>
      </w:r>
      <w:r w:rsidRPr="009A446A">
        <w:rPr>
          <w:rFonts w:ascii="Times New Roman" w:hAnsi="Times New Roman" w:cs="Times New Roman"/>
          <w:sz w:val="28"/>
          <w:szCs w:val="28"/>
        </w:rPr>
        <w:t>.201</w:t>
      </w:r>
      <w:r w:rsidR="00A32ECF">
        <w:rPr>
          <w:rFonts w:ascii="Times New Roman" w:hAnsi="Times New Roman" w:cs="Times New Roman"/>
          <w:sz w:val="28"/>
          <w:szCs w:val="28"/>
        </w:rPr>
        <w:t>1</w:t>
      </w:r>
      <w:r w:rsidRPr="009A4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A32ECF">
        <w:rPr>
          <w:rFonts w:ascii="Times New Roman" w:hAnsi="Times New Roman" w:cs="Times New Roman"/>
          <w:sz w:val="28"/>
          <w:szCs w:val="28"/>
        </w:rPr>
        <w:t>0</w:t>
      </w:r>
      <w:r w:rsidR="002515DB">
        <w:rPr>
          <w:rFonts w:ascii="Times New Roman" w:hAnsi="Times New Roman" w:cs="Times New Roman"/>
          <w:sz w:val="28"/>
          <w:szCs w:val="28"/>
        </w:rPr>
        <w:t>5</w:t>
      </w: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9A446A" w:rsidRPr="00A32ECF" w:rsidRDefault="009A446A" w:rsidP="009A446A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F657F7" w:rsidRDefault="002515DB" w:rsidP="00F657F7">
      <w:pPr>
        <w:pStyle w:val="ConsPlusNormal"/>
        <w:widowControl/>
        <w:tabs>
          <w:tab w:val="left" w:pos="3119"/>
          <w:tab w:val="left" w:pos="5103"/>
        </w:tabs>
        <w:ind w:right="62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A446A" w:rsidRDefault="002515DB" w:rsidP="00F657F7">
      <w:pPr>
        <w:pStyle w:val="ConsPlusNormal"/>
        <w:widowControl/>
        <w:tabs>
          <w:tab w:val="left" w:pos="3119"/>
          <w:tab w:val="left" w:pos="5103"/>
        </w:tabs>
        <w:ind w:right="62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</w:t>
      </w:r>
      <w:r w:rsidR="00F657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главы сельского поселения</w:t>
      </w:r>
      <w:r w:rsidR="00F657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29.12.2008 №18</w:t>
      </w:r>
    </w:p>
    <w:p w:rsidR="00247772" w:rsidRDefault="00247772" w:rsidP="009A4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5DB" w:rsidRDefault="002876BB" w:rsidP="002515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615845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F657F7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61584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принятого Федеральным законом от 30.12.2001 №197-ФЗ (со всеми изменениями), </w:t>
      </w:r>
      <w:r w:rsidR="00F657F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Правительства </w:t>
      </w:r>
      <w:proofErr w:type="spellStart"/>
      <w:r w:rsidR="00F657F7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proofErr w:type="spellEnd"/>
      <w:r w:rsidR="00F657F7">
        <w:rPr>
          <w:rFonts w:ascii="Times New Roman" w:eastAsia="Times New Roman" w:hAnsi="Times New Roman" w:cs="Times New Roman"/>
          <w:sz w:val="28"/>
          <w:szCs w:val="28"/>
        </w:rPr>
        <w:t xml:space="preserve"> от 26.02.2011 №30 «</w:t>
      </w:r>
      <w:r w:rsidR="000E0AC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</w:t>
      </w:r>
      <w:r w:rsidR="00F657F7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Губернатора Ханты-Мансийского автономного </w:t>
      </w:r>
      <w:proofErr w:type="spellStart"/>
      <w:r w:rsidR="00F657F7">
        <w:rPr>
          <w:rFonts w:ascii="Times New Roman" w:eastAsia="Times New Roman" w:hAnsi="Times New Roman" w:cs="Times New Roman"/>
          <w:sz w:val="28"/>
          <w:szCs w:val="28"/>
        </w:rPr>
        <w:t>округа-Югры</w:t>
      </w:r>
      <w:proofErr w:type="spellEnd"/>
      <w:r w:rsidR="00F657F7">
        <w:rPr>
          <w:rFonts w:ascii="Times New Roman" w:eastAsia="Times New Roman" w:hAnsi="Times New Roman" w:cs="Times New Roman"/>
          <w:sz w:val="28"/>
          <w:szCs w:val="28"/>
        </w:rPr>
        <w:t xml:space="preserve"> от 25 апреля 2005 года №52 «Об оплате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</w:t>
      </w:r>
      <w:r w:rsidR="001E5F11">
        <w:rPr>
          <w:rFonts w:ascii="Times New Roman" w:eastAsia="Times New Roman" w:hAnsi="Times New Roman" w:cs="Times New Roman"/>
          <w:sz w:val="28"/>
          <w:szCs w:val="28"/>
        </w:rPr>
        <w:t>государственных органов</w:t>
      </w:r>
      <w:proofErr w:type="gramEnd"/>
      <w:r w:rsidR="001E5F11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proofErr w:type="spellStart"/>
      <w:r w:rsidR="001E5F11">
        <w:rPr>
          <w:rFonts w:ascii="Times New Roman" w:eastAsia="Times New Roman" w:hAnsi="Times New Roman" w:cs="Times New Roman"/>
          <w:sz w:val="28"/>
          <w:szCs w:val="28"/>
        </w:rPr>
        <w:t>автономного-Югры</w:t>
      </w:r>
      <w:proofErr w:type="spellEnd"/>
      <w:r w:rsidR="001E5F1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158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15DB" w:rsidRPr="002515DB">
        <w:rPr>
          <w:rFonts w:ascii="Times New Roman" w:eastAsia="Times New Roman" w:hAnsi="Times New Roman" w:cs="Times New Roman"/>
          <w:sz w:val="28"/>
          <w:szCs w:val="28"/>
        </w:rPr>
        <w:t xml:space="preserve"> целях социальной защищенности лиц, занимающих должности, не отнесенные к должностям муниципальной службы</w:t>
      </w:r>
      <w:r w:rsidR="002515DB">
        <w:rPr>
          <w:rFonts w:ascii="Times New Roman" w:hAnsi="Times New Roman" w:cs="Times New Roman"/>
          <w:sz w:val="28"/>
          <w:szCs w:val="28"/>
        </w:rPr>
        <w:t>, и осуществляющие материально-</w:t>
      </w:r>
      <w:r w:rsidR="002515DB" w:rsidRPr="002515DB">
        <w:rPr>
          <w:rFonts w:ascii="Times New Roman" w:eastAsia="Times New Roman" w:hAnsi="Times New Roman" w:cs="Times New Roman"/>
          <w:sz w:val="28"/>
          <w:szCs w:val="28"/>
        </w:rPr>
        <w:t>техническое и организационное обеспечение деятельности администрации сельского поселения Красноленинский</w:t>
      </w:r>
    </w:p>
    <w:p w:rsidR="002515DB" w:rsidRPr="002515DB" w:rsidRDefault="002515DB" w:rsidP="002515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B" w:rsidRDefault="002515DB" w:rsidP="00251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B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от 29.12.2008 №18 «Об утверждении Положения об </w:t>
      </w:r>
      <w:r w:rsidR="00CD3AF1">
        <w:rPr>
          <w:rFonts w:ascii="Times New Roman" w:hAnsi="Times New Roman" w:cs="Times New Roman"/>
          <w:sz w:val="28"/>
          <w:szCs w:val="28"/>
        </w:rPr>
        <w:t>о</w:t>
      </w:r>
      <w:r w:rsidRPr="002515DB">
        <w:rPr>
          <w:rFonts w:ascii="Times New Roman" w:hAnsi="Times New Roman" w:cs="Times New Roman"/>
          <w:sz w:val="28"/>
          <w:szCs w:val="28"/>
        </w:rPr>
        <w:t>плате труда, премировании и социальной защищенности лиц, занимающих должности, не отнесенные к должностям муниципальной службы, и осуществляющие материально-техническое и организационное обеспечение деятельности администрации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2D9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главы сельского поселения Красноленинский от 10.02.2009 №5 «О дополнительных мерах по оптимизации расходов в сельском поселении Красноленинский</w:t>
      </w:r>
      <w:proofErr w:type="gramEnd"/>
      <w:r w:rsidR="004A22D9">
        <w:rPr>
          <w:rFonts w:ascii="Times New Roman" w:hAnsi="Times New Roman" w:cs="Times New Roman"/>
          <w:sz w:val="28"/>
          <w:szCs w:val="28"/>
        </w:rPr>
        <w:t>»)</w:t>
      </w:r>
      <w:r w:rsidRPr="002515D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76F" w:rsidRPr="002515DB" w:rsidRDefault="00FD376F" w:rsidP="00FD376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4A22D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A22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2D9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4A22D9" w:rsidRDefault="004A22D9" w:rsidP="002515D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4A22D9" w:rsidRDefault="004A22D9" w:rsidP="004A22D9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5.3.4. изложить в следующей редакции:</w:t>
      </w:r>
    </w:p>
    <w:p w:rsidR="004A22D9" w:rsidRDefault="004A22D9" w:rsidP="004A22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Премия выплачивается работникам, которые состояли в списочном составе по состоянию на 31 декабря соответствующего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22D9" w:rsidRDefault="00BF6991" w:rsidP="004A22D9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 5.3.5. добавить абзац пятый следующего содержания:</w:t>
      </w:r>
    </w:p>
    <w:p w:rsidR="00BF6991" w:rsidRPr="00BF6991" w:rsidRDefault="00BF6991" w:rsidP="00BF69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премия выплачивается также работникам, проработавшим неполный календарный год, в связи с их переводом по их просьбе или с их согласия в государственный орган автономного округа, исполнительный орган государственной власти автономного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15DB" w:rsidRDefault="002515DB" w:rsidP="004A22D9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C11B9">
        <w:rPr>
          <w:rFonts w:ascii="Times New Roman" w:hAnsi="Times New Roman" w:cs="Times New Roman"/>
          <w:sz w:val="28"/>
          <w:szCs w:val="28"/>
        </w:rPr>
        <w:t>седьмом</w:t>
      </w:r>
      <w:r w:rsidR="004A22D9">
        <w:rPr>
          <w:rFonts w:ascii="Times New Roman" w:hAnsi="Times New Roman" w:cs="Times New Roman"/>
          <w:sz w:val="28"/>
          <w:szCs w:val="28"/>
        </w:rPr>
        <w:t xml:space="preserve"> пункта 9.1.</w:t>
      </w:r>
      <w:r>
        <w:rPr>
          <w:rFonts w:ascii="Times New Roman" w:hAnsi="Times New Roman" w:cs="Times New Roman"/>
          <w:sz w:val="28"/>
          <w:szCs w:val="28"/>
        </w:rPr>
        <w:t xml:space="preserve"> слово «двух»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«трёх»</w:t>
      </w:r>
      <w:r w:rsidR="001C11B9">
        <w:rPr>
          <w:rFonts w:ascii="Times New Roman" w:hAnsi="Times New Roman" w:cs="Times New Roman"/>
          <w:sz w:val="28"/>
          <w:szCs w:val="28"/>
        </w:rPr>
        <w:t>.</w:t>
      </w:r>
    </w:p>
    <w:p w:rsidR="004A22D9" w:rsidRDefault="00BF6991" w:rsidP="00BF699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1.1 пункта 1 вступает в силу со дня подписания настоящего постановления и распространяет свое действие на правоотношения, возникшие с 1 февраля 2011 года</w:t>
      </w:r>
    </w:p>
    <w:p w:rsidR="002515DB" w:rsidRPr="002515DB" w:rsidRDefault="002515DB" w:rsidP="002515D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71EB" w:rsidRDefault="006171EB" w:rsidP="00B562D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6171EB" w:rsidRPr="006171EB" w:rsidRDefault="006171EB" w:rsidP="006171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71EB" w:rsidRDefault="006171EB" w:rsidP="00E20FB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0FBC" w:rsidRDefault="00E20FBC" w:rsidP="00E20FB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0FBC" w:rsidRDefault="00E20FBC" w:rsidP="00E20FB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0FBC" w:rsidRDefault="00E20FBC" w:rsidP="00E20FB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171EB" w:rsidRDefault="009C07D4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 С.А. Кожевникова</w:t>
      </w: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895B43" w:rsidP="009C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43" w:rsidRDefault="001E5F11" w:rsidP="00895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210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1210F" w:rsidRDefault="00E1210F" w:rsidP="00895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1210F" w:rsidRDefault="00E1210F" w:rsidP="00895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1210F" w:rsidRDefault="00E1210F" w:rsidP="00895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14.02.2011 № 05</w:t>
      </w:r>
    </w:p>
    <w:p w:rsidR="00E1210F" w:rsidRDefault="00E1210F" w:rsidP="00895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10F" w:rsidRPr="00E1210F" w:rsidRDefault="00E1210F" w:rsidP="00E12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1210F">
        <w:rPr>
          <w:rFonts w:ascii="Times New Roman" w:eastAsia="Times New Roman" w:hAnsi="Times New Roman" w:cs="Times New Roman"/>
          <w:b/>
          <w:sz w:val="28"/>
          <w:szCs w:val="32"/>
        </w:rPr>
        <w:t>Размеры</w:t>
      </w:r>
    </w:p>
    <w:p w:rsidR="00E1210F" w:rsidRPr="00E1210F" w:rsidRDefault="00E1210F" w:rsidP="00E1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1210F">
        <w:rPr>
          <w:rFonts w:ascii="Times New Roman" w:eastAsia="Times New Roman" w:hAnsi="Times New Roman" w:cs="Times New Roman"/>
          <w:b/>
          <w:sz w:val="28"/>
          <w:szCs w:val="32"/>
        </w:rPr>
        <w:t>должностных окладов лиц, занимающих должности, не отнесенные к должностям гражданской службы и осуществляющих техническое обеспечение деятельности администрации сельского поселения Красноленинский</w:t>
      </w:r>
    </w:p>
    <w:p w:rsidR="00E1210F" w:rsidRDefault="00E1210F" w:rsidP="00E1210F">
      <w:pPr>
        <w:rPr>
          <w:rFonts w:ascii="Calibri" w:eastAsia="Times New Roman" w:hAnsi="Calibri" w:cs="Times New Roman"/>
          <w:b/>
        </w:rPr>
      </w:pPr>
    </w:p>
    <w:tbl>
      <w:tblPr>
        <w:tblStyle w:val="a6"/>
        <w:tblW w:w="0" w:type="auto"/>
        <w:tblLook w:val="01E0"/>
      </w:tblPr>
      <w:tblGrid>
        <w:gridCol w:w="1008"/>
        <w:gridCol w:w="6300"/>
        <w:gridCol w:w="2263"/>
      </w:tblGrid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 xml:space="preserve">№ </w:t>
            </w:r>
            <w:proofErr w:type="spellStart"/>
            <w:r w:rsidRPr="00213D4D">
              <w:rPr>
                <w:sz w:val="28"/>
                <w:szCs w:val="28"/>
              </w:rPr>
              <w:t>п\</w:t>
            </w:r>
            <w:proofErr w:type="gramStart"/>
            <w:r w:rsidRPr="00213D4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оклад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Директор учреждения, начальник управления, руководитель центра, главный редактор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3120- 4056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proofErr w:type="gramStart"/>
            <w:r w:rsidRPr="00213D4D">
              <w:rPr>
                <w:sz w:val="28"/>
                <w:szCs w:val="28"/>
              </w:rPr>
              <w:t>Заместитель (директора, руководителя центра, начальника управления,  главного редактора), начальник  отдела, службы, главный бухгалтер, главная медсестра, заместитель главного бухгалтера</w:t>
            </w:r>
            <w:proofErr w:type="gramEnd"/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2890- 3757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 xml:space="preserve">Начальник отдела, участка, ведущий инженер всех специальностей, врач (методист, статистик и т.д.)  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2680- 3484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Инженер всех специальностей, системный администратор,  заместитель начальника отдела, старший (бухгалтер, фельдшер, медицинская сестра)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2440- 3172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213D4D">
              <w:rPr>
                <w:sz w:val="28"/>
                <w:szCs w:val="28"/>
              </w:rPr>
              <w:t xml:space="preserve">( </w:t>
            </w:r>
            <w:proofErr w:type="gramEnd"/>
            <w:r w:rsidRPr="00213D4D">
              <w:rPr>
                <w:sz w:val="28"/>
                <w:szCs w:val="28"/>
              </w:rPr>
              <w:t xml:space="preserve">хозяйством, канцелярией, складом, сектором) методист, эксперт, бухгалтер, экономист, юрист, механик, корреспондент, корректор, оператор компьютерной верстки, </w:t>
            </w:r>
            <w:proofErr w:type="spellStart"/>
            <w:r w:rsidRPr="00213D4D">
              <w:rPr>
                <w:sz w:val="28"/>
                <w:szCs w:val="28"/>
              </w:rPr>
              <w:t>документовед</w:t>
            </w:r>
            <w:proofErr w:type="spellEnd"/>
          </w:p>
          <w:p w:rsidR="00E1210F" w:rsidRPr="00213D4D" w:rsidRDefault="00E1210F" w:rsidP="00D6268A">
            <w:pPr>
              <w:rPr>
                <w:sz w:val="28"/>
                <w:szCs w:val="28"/>
              </w:rPr>
            </w:pPr>
          </w:p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2220-  2886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proofErr w:type="gramStart"/>
            <w:r w:rsidRPr="00213D4D">
              <w:rPr>
                <w:sz w:val="28"/>
                <w:szCs w:val="28"/>
              </w:rPr>
              <w:t>Старший инспектор, инспектор, бухгалтер- кассир, секретарь приемной главы района, машинистка, техник, лаборант</w:t>
            </w:r>
            <w:proofErr w:type="gramEnd"/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2020-2626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Диспетчер 5 разряда, статистик (медицинский)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1840-2392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Специалист- статистик, инструктор всех специальностей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1510-1963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Секретарь приемной,  архивариус, делопроизводитель, экспедитор, курьер, заведующий комнатой отдыха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1360- 1738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Капитан, капитан-механик, помощник капитана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2308- 3757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11.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 xml:space="preserve">Механик, сменный капитан, сменный механик, </w:t>
            </w:r>
            <w:r w:rsidRPr="00213D4D">
              <w:rPr>
                <w:sz w:val="28"/>
                <w:szCs w:val="28"/>
              </w:rPr>
              <w:lastRenderedPageBreak/>
              <w:t>рулевой моторист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lastRenderedPageBreak/>
              <w:t>2020- 3005</w:t>
            </w:r>
          </w:p>
        </w:tc>
      </w:tr>
      <w:tr w:rsidR="00E1210F" w:rsidTr="00D6268A">
        <w:tc>
          <w:tcPr>
            <w:tcW w:w="1008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300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Староста сельского поселения</w:t>
            </w:r>
          </w:p>
        </w:tc>
        <w:tc>
          <w:tcPr>
            <w:tcW w:w="2263" w:type="dxa"/>
          </w:tcPr>
          <w:p w:rsidR="00E1210F" w:rsidRPr="00213D4D" w:rsidRDefault="00E1210F" w:rsidP="00D6268A">
            <w:pPr>
              <w:rPr>
                <w:sz w:val="28"/>
                <w:szCs w:val="28"/>
              </w:rPr>
            </w:pPr>
            <w:r w:rsidRPr="00213D4D">
              <w:rPr>
                <w:sz w:val="28"/>
                <w:szCs w:val="28"/>
              </w:rPr>
              <w:t>1599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00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 заместителя главного бухгалтера</w:t>
            </w:r>
          </w:p>
        </w:tc>
        <w:tc>
          <w:tcPr>
            <w:tcW w:w="2263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4164 - 4803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00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основного </w:t>
            </w:r>
            <w:proofErr w:type="spellStart"/>
            <w:r>
              <w:rPr>
                <w:sz w:val="28"/>
                <w:szCs w:val="28"/>
              </w:rPr>
              <w:t>отджела</w:t>
            </w:r>
            <w:proofErr w:type="spellEnd"/>
            <w:r>
              <w:rPr>
                <w:sz w:val="28"/>
                <w:szCs w:val="28"/>
              </w:rPr>
              <w:t>, службы, участка (планово-экономический, производственно технический и т.д.) главный механик</w:t>
            </w:r>
          </w:p>
        </w:tc>
        <w:tc>
          <w:tcPr>
            <w:tcW w:w="2263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3844 - 4299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00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Начальник вспомогательного отдела, участка (кадров, материально-технического снабжения и т.д.), старший отдела, участка, инженер (электрик, </w:t>
            </w:r>
            <w:proofErr w:type="spellStart"/>
            <w:r>
              <w:rPr>
                <w:sz w:val="28"/>
                <w:szCs w:val="28"/>
              </w:rPr>
              <w:t>технотехник</w:t>
            </w:r>
            <w:proofErr w:type="spellEnd"/>
            <w:r>
              <w:rPr>
                <w:sz w:val="28"/>
                <w:szCs w:val="28"/>
              </w:rPr>
              <w:t>), старший ответственный дежурный</w:t>
            </w:r>
            <w:proofErr w:type="gramEnd"/>
          </w:p>
        </w:tc>
        <w:tc>
          <w:tcPr>
            <w:tcW w:w="2263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3389 - 3764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00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Инженер-электронщик, инженер-программист</w:t>
            </w:r>
          </w:p>
        </w:tc>
        <w:tc>
          <w:tcPr>
            <w:tcW w:w="2263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3063 - 3924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00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Бухгалтер, экономист, юрист, инженер, механик, эксперт, заведующий сектором отдела логистики, ответственный дежурный</w:t>
            </w:r>
            <w:proofErr w:type="gramEnd"/>
          </w:p>
        </w:tc>
        <w:tc>
          <w:tcPr>
            <w:tcW w:w="2263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2891 - 3426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00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хозяйством, канцелярией, складом, копировально-множительным, машинописным бюро, техник-смотритель, старший инспектор, инспектор по делопроизводству, инспектор, машинистка 1 категории, менеджер, техник, кассир по продаже авиабилетов</w:t>
            </w:r>
            <w:proofErr w:type="gramEnd"/>
          </w:p>
        </w:tc>
        <w:tc>
          <w:tcPr>
            <w:tcW w:w="2263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2534 - 3112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ED3F4E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00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2263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1950 - 2060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Секретарь приемной руководителя исполнительного органа государственной </w:t>
            </w:r>
            <w:proofErr w:type="spellStart"/>
            <w:r>
              <w:rPr>
                <w:sz w:val="28"/>
                <w:szCs w:val="28"/>
              </w:rPr>
              <w:t>властиавтономного</w:t>
            </w:r>
            <w:proofErr w:type="spellEnd"/>
            <w:r>
              <w:rPr>
                <w:sz w:val="28"/>
                <w:szCs w:val="28"/>
              </w:rPr>
              <w:t xml:space="preserve"> округа, кассир, архивариус, делопроизводитель, экспедитор, курьер, секретарь-машинистка, секретарь-стенографистка</w:t>
            </w:r>
            <w:proofErr w:type="gramEnd"/>
          </w:p>
        </w:tc>
        <w:tc>
          <w:tcPr>
            <w:tcW w:w="2263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1796 - 2060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300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Капитан-механик</w:t>
            </w:r>
          </w:p>
        </w:tc>
        <w:tc>
          <w:tcPr>
            <w:tcW w:w="2263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</w:t>
            </w:r>
          </w:p>
        </w:tc>
      </w:tr>
      <w:tr w:rsidR="00ED3F4E" w:rsidTr="00D6268A">
        <w:tc>
          <w:tcPr>
            <w:tcW w:w="1008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00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сменный капитан – сменный механик</w:t>
            </w:r>
          </w:p>
        </w:tc>
        <w:tc>
          <w:tcPr>
            <w:tcW w:w="2263" w:type="dxa"/>
          </w:tcPr>
          <w:p w:rsidR="00ED3F4E" w:rsidRPr="00213D4D" w:rsidRDefault="00F657F7" w:rsidP="00D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</w:t>
            </w:r>
          </w:p>
        </w:tc>
      </w:tr>
    </w:tbl>
    <w:p w:rsidR="00E1210F" w:rsidRPr="00B562D8" w:rsidRDefault="00E1210F" w:rsidP="00F6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10F" w:rsidRPr="00B562D8" w:rsidSect="006E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2394"/>
    <w:multiLevelType w:val="multilevel"/>
    <w:tmpl w:val="DB18A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FF325B"/>
    <w:multiLevelType w:val="hybridMultilevel"/>
    <w:tmpl w:val="675C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46A"/>
    <w:rsid w:val="00046184"/>
    <w:rsid w:val="000C2B0F"/>
    <w:rsid w:val="000E0ACE"/>
    <w:rsid w:val="000F0443"/>
    <w:rsid w:val="00113FB8"/>
    <w:rsid w:val="00124B4B"/>
    <w:rsid w:val="001B4E5D"/>
    <w:rsid w:val="001C11B9"/>
    <w:rsid w:val="001E5F11"/>
    <w:rsid w:val="00247772"/>
    <w:rsid w:val="002515DB"/>
    <w:rsid w:val="00252DF2"/>
    <w:rsid w:val="002876BB"/>
    <w:rsid w:val="002943DA"/>
    <w:rsid w:val="002C4D79"/>
    <w:rsid w:val="003747F7"/>
    <w:rsid w:val="00374918"/>
    <w:rsid w:val="00462ABD"/>
    <w:rsid w:val="004A22D9"/>
    <w:rsid w:val="004D5E51"/>
    <w:rsid w:val="00513634"/>
    <w:rsid w:val="005C6B18"/>
    <w:rsid w:val="00615845"/>
    <w:rsid w:val="006171EB"/>
    <w:rsid w:val="006E681B"/>
    <w:rsid w:val="006F612D"/>
    <w:rsid w:val="00895B43"/>
    <w:rsid w:val="008A1E0C"/>
    <w:rsid w:val="008D598F"/>
    <w:rsid w:val="00912F92"/>
    <w:rsid w:val="009A446A"/>
    <w:rsid w:val="009C07D4"/>
    <w:rsid w:val="00A04F7F"/>
    <w:rsid w:val="00A26981"/>
    <w:rsid w:val="00A32ECF"/>
    <w:rsid w:val="00AF7928"/>
    <w:rsid w:val="00B562D8"/>
    <w:rsid w:val="00BF6991"/>
    <w:rsid w:val="00C85A48"/>
    <w:rsid w:val="00C94FE0"/>
    <w:rsid w:val="00CD3AF1"/>
    <w:rsid w:val="00D517E7"/>
    <w:rsid w:val="00D967D0"/>
    <w:rsid w:val="00E1210F"/>
    <w:rsid w:val="00E20FBC"/>
    <w:rsid w:val="00E23AD9"/>
    <w:rsid w:val="00E47006"/>
    <w:rsid w:val="00E84D6D"/>
    <w:rsid w:val="00ED3F4E"/>
    <w:rsid w:val="00EF5DB8"/>
    <w:rsid w:val="00F3770B"/>
    <w:rsid w:val="00F419AC"/>
    <w:rsid w:val="00F657F7"/>
    <w:rsid w:val="00FC4D1D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46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44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9A44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A446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96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562D8"/>
    <w:pPr>
      <w:ind w:left="720"/>
      <w:contextualSpacing/>
    </w:pPr>
  </w:style>
  <w:style w:type="table" w:styleId="a6">
    <w:name w:val="Table Grid"/>
    <w:basedOn w:val="a1"/>
    <w:rsid w:val="00E1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6062-4E18-4D47-907E-02B69109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2002-01-01T01:34:00Z</cp:lastPrinted>
  <dcterms:created xsi:type="dcterms:W3CDTF">2002-01-01T03:49:00Z</dcterms:created>
  <dcterms:modified xsi:type="dcterms:W3CDTF">2002-01-01T00:52:00Z</dcterms:modified>
</cp:coreProperties>
</file>